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F7" w:rsidRPr="004320C1" w:rsidRDefault="004F6AA2" w:rsidP="004320C1">
      <w:pPr>
        <w:spacing w:after="20"/>
        <w:rPr>
          <w:b/>
          <w:sz w:val="48"/>
          <w:szCs w:val="48"/>
        </w:rPr>
      </w:pPr>
      <w:r w:rsidRPr="004F6AA2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E1EE352" wp14:editId="6203996D">
            <wp:simplePos x="0" y="0"/>
            <wp:positionH relativeFrom="column">
              <wp:posOffset>3937635</wp:posOffset>
            </wp:positionH>
            <wp:positionV relativeFrom="paragraph">
              <wp:posOffset>-24765</wp:posOffset>
            </wp:positionV>
            <wp:extent cx="1809750" cy="4667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DF2" w:rsidRPr="004320C1">
        <w:rPr>
          <w:b/>
          <w:noProof/>
          <w:sz w:val="48"/>
          <w:szCs w:val="48"/>
        </w:rPr>
        <w:t xml:space="preserve">Ohláška </w:t>
      </w:r>
      <w:r w:rsidR="004750CA" w:rsidRPr="004320C1">
        <w:rPr>
          <w:b/>
          <w:noProof/>
          <w:sz w:val="48"/>
          <w:szCs w:val="48"/>
        </w:rPr>
        <w:t>vstupu</w:t>
      </w:r>
    </w:p>
    <w:p w:rsidR="00895FF7" w:rsidRPr="004320C1" w:rsidRDefault="00895FF7" w:rsidP="00F052CD">
      <w:pPr>
        <w:spacing w:after="600"/>
        <w:rPr>
          <w:b/>
        </w:rPr>
      </w:pPr>
      <w:r w:rsidRPr="004320C1">
        <w:rPr>
          <w:b/>
        </w:rPr>
        <w:t>hmotného majetku externí firmy</w:t>
      </w:r>
    </w:p>
    <w:tbl>
      <w:tblPr>
        <w:tblW w:w="9992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71"/>
        <w:gridCol w:w="2268"/>
        <w:gridCol w:w="170"/>
        <w:gridCol w:w="2097"/>
        <w:gridCol w:w="199"/>
        <w:gridCol w:w="170"/>
        <w:gridCol w:w="1048"/>
        <w:gridCol w:w="1248"/>
        <w:gridCol w:w="170"/>
        <w:gridCol w:w="2268"/>
        <w:gridCol w:w="170"/>
      </w:tblGrid>
      <w:tr w:rsidR="00D51595" w:rsidRPr="008C08FA" w:rsidTr="00F052CD">
        <w:trPr>
          <w:cantSplit/>
          <w:trHeight w:hRule="exact" w:val="170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 w:rsidP="005F7E72">
            <w:pPr>
              <w:pStyle w:val="HeadCell"/>
            </w:pPr>
            <w:r w:rsidRPr="008C08FA">
              <w:t xml:space="preserve">Číslo </w:t>
            </w:r>
            <w:r w:rsidRPr="005F7E72">
              <w:t>smlouvy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 w:rsidP="005F7E72">
            <w:pPr>
              <w:pStyle w:val="HeadCell"/>
            </w:pPr>
            <w:r w:rsidRPr="008C08FA">
              <w:t xml:space="preserve">Název </w:t>
            </w:r>
            <w:r w:rsidRPr="005F7E72">
              <w:t>firmy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 w:rsidP="005F7E72">
            <w:pPr>
              <w:pStyle w:val="HeadCell"/>
            </w:pPr>
            <w:r w:rsidRPr="008C08FA">
              <w:t xml:space="preserve">SPZ </w:t>
            </w:r>
            <w:r w:rsidRPr="005F7E72">
              <w:t>vozidla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</w:tr>
      <w:tr w:rsidR="00D51595" w:rsidRPr="008C08FA" w:rsidTr="00F95DE3">
        <w:trPr>
          <w:cantSplit/>
          <w:trHeight w:hRule="exact" w:val="170"/>
        </w:trPr>
        <w:tc>
          <w:tcPr>
            <w:tcW w:w="184" w:type="dxa"/>
            <w:gridSpan w:val="2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62" w:type="dxa"/>
            <w:gridSpan w:val="5"/>
            <w:vMerge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</w:tr>
      <w:tr w:rsidR="00D51595" w:rsidRPr="008C08FA" w:rsidTr="00F95DE3">
        <w:trPr>
          <w:cantSplit/>
        </w:trPr>
        <w:tc>
          <w:tcPr>
            <w:tcW w:w="184" w:type="dxa"/>
            <w:gridSpan w:val="2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51595" w:rsidRPr="00F052CD" w:rsidRDefault="00D51595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70" w:type="dxa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62" w:type="dxa"/>
            <w:gridSpan w:val="5"/>
            <w:vMerge w:val="restart"/>
            <w:tcBorders>
              <w:bottom w:val="single" w:sz="4" w:space="0" w:color="auto"/>
            </w:tcBorders>
          </w:tcPr>
          <w:p w:rsidR="00D51595" w:rsidRPr="00F052CD" w:rsidRDefault="00D51595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70" w:type="dxa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51595" w:rsidRPr="00F052CD" w:rsidRDefault="00D51595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70" w:type="dxa"/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</w:tr>
      <w:tr w:rsidR="00D51595" w:rsidRPr="008C08FA" w:rsidTr="00F052CD">
        <w:trPr>
          <w:cantSplit/>
          <w:trHeight w:hRule="exact" w:val="170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D51595" w:rsidRPr="008C08FA" w:rsidRDefault="00D51595">
            <w:pPr>
              <w:rPr>
                <w:rFonts w:cs="Arial"/>
                <w:sz w:val="24"/>
                <w:szCs w:val="24"/>
              </w:rPr>
            </w:pPr>
          </w:p>
        </w:tc>
      </w:tr>
      <w:tr w:rsidR="00683232" w:rsidRPr="008C08FA" w:rsidTr="00F95DE3">
        <w:trPr>
          <w:gridAfter w:val="1"/>
          <w:wAfter w:w="170" w:type="dxa"/>
          <w:cantSplit/>
        </w:trPr>
        <w:tc>
          <w:tcPr>
            <w:tcW w:w="184" w:type="dxa"/>
            <w:gridSpan w:val="2"/>
          </w:tcPr>
          <w:p w:rsidR="00683232" w:rsidRPr="008C08FA" w:rsidRDefault="00683232" w:rsidP="00683232"/>
        </w:tc>
        <w:tc>
          <w:tcPr>
            <w:tcW w:w="4535" w:type="dxa"/>
            <w:gridSpan w:val="3"/>
            <w:tcBorders>
              <w:bottom w:val="single" w:sz="4" w:space="0" w:color="auto"/>
            </w:tcBorders>
          </w:tcPr>
          <w:p w:rsidR="00683232" w:rsidRPr="008C08FA" w:rsidRDefault="00683232" w:rsidP="00683232"/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683232" w:rsidRDefault="00683232" w:rsidP="00683232"/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83232" w:rsidRPr="008C08FA" w:rsidRDefault="00683232" w:rsidP="00683232"/>
        </w:tc>
      </w:tr>
      <w:tr w:rsidR="008C08FA" w:rsidRPr="008C08FA" w:rsidTr="00F052CD">
        <w:trPr>
          <w:gridAfter w:val="1"/>
          <w:wAfter w:w="170" w:type="dxa"/>
          <w:cantSplit/>
          <w:trHeight w:val="624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A" w:rsidRPr="008C08FA" w:rsidRDefault="008C08FA" w:rsidP="005F7E72">
            <w:pPr>
              <w:pStyle w:val="HeadCell"/>
            </w:pPr>
            <w:r w:rsidRPr="008C08FA">
              <w:t>Jednoznačná specifikace</w:t>
            </w:r>
            <w:r w:rsidR="005F7E72">
              <w:t xml:space="preserve"> </w:t>
            </w:r>
            <w:r w:rsidRPr="005F7E72">
              <w:t>dováženého</w:t>
            </w:r>
            <w:r w:rsidRPr="008C08FA">
              <w:t xml:space="preserve"> zařízení nebo chem</w:t>
            </w:r>
            <w:r w:rsidR="005F7E72">
              <w:t>ické</w:t>
            </w:r>
            <w:r w:rsidRPr="008C08FA">
              <w:t xml:space="preserve"> látky (ev.</w:t>
            </w:r>
            <w:r w:rsidR="005F7E72">
              <w:t xml:space="preserve"> </w:t>
            </w:r>
            <w:r w:rsidRPr="008C08FA">
              <w:t xml:space="preserve">č.; výr. </w:t>
            </w:r>
            <w:proofErr w:type="gramStart"/>
            <w:r w:rsidRPr="008C08FA">
              <w:t>č.</w:t>
            </w:r>
            <w:proofErr w:type="gramEnd"/>
            <w:r w:rsidRPr="008C08FA">
              <w:t>; BL)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A" w:rsidRPr="008C08FA" w:rsidRDefault="005F7E72" w:rsidP="005F7E72">
            <w:pPr>
              <w:pStyle w:val="HeadCell"/>
            </w:pPr>
            <w:r>
              <w:t>M</w:t>
            </w:r>
            <w:r w:rsidR="008C08FA" w:rsidRPr="005F7E72">
              <w:t>nožství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A" w:rsidRPr="008C08FA" w:rsidRDefault="008C08FA" w:rsidP="005F7E72">
            <w:pPr>
              <w:pStyle w:val="HeadCell"/>
            </w:pPr>
            <w:r w:rsidRPr="008C08FA">
              <w:t xml:space="preserve">Číslo revize, </w:t>
            </w:r>
            <w:r w:rsidRPr="005F7E72">
              <w:t>TK</w:t>
            </w:r>
            <w:r w:rsidRPr="008C08FA">
              <w:t>, inspekční prohlídky</w:t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Before w:val="1"/>
          <w:gridAfter w:val="1"/>
          <w:wBefore w:w="13" w:type="dxa"/>
          <w:wAfter w:w="170" w:type="dxa"/>
          <w:cantSplit/>
          <w:trHeight w:val="397"/>
        </w:trPr>
        <w:tc>
          <w:tcPr>
            <w:tcW w:w="171" w:type="dxa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Before w:val="1"/>
          <w:gridAfter w:val="1"/>
          <w:wBefore w:w="13" w:type="dxa"/>
          <w:wAfter w:w="170" w:type="dxa"/>
          <w:cantSplit/>
          <w:trHeight w:val="397"/>
        </w:trPr>
        <w:tc>
          <w:tcPr>
            <w:tcW w:w="171" w:type="dxa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Before w:val="1"/>
          <w:gridAfter w:val="1"/>
          <w:wBefore w:w="13" w:type="dxa"/>
          <w:wAfter w:w="170" w:type="dxa"/>
          <w:cantSplit/>
          <w:trHeight w:val="397"/>
        </w:trPr>
        <w:tc>
          <w:tcPr>
            <w:tcW w:w="171" w:type="dxa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Before w:val="1"/>
          <w:gridAfter w:val="1"/>
          <w:wBefore w:w="13" w:type="dxa"/>
          <w:wAfter w:w="170" w:type="dxa"/>
          <w:cantSplit/>
          <w:trHeight w:val="397"/>
        </w:trPr>
        <w:tc>
          <w:tcPr>
            <w:tcW w:w="171" w:type="dxa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8C08FA" w:rsidRPr="008C08FA" w:rsidTr="00F052CD">
        <w:trPr>
          <w:gridAfter w:val="1"/>
          <w:wAfter w:w="170" w:type="dxa"/>
          <w:cantSplit/>
          <w:trHeight w:val="397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8C08FA" w:rsidRPr="008C08FA" w:rsidRDefault="008C08F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FA" w:rsidRPr="00F052CD" w:rsidRDefault="008C08FA" w:rsidP="00F052CD">
            <w:pPr>
              <w:pStyle w:val="Cell"/>
            </w:pPr>
            <w:r w:rsidRPr="00F052CD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F052CD">
              <w:instrText xml:space="preserve"> FORMTEXT </w:instrText>
            </w:r>
            <w:r w:rsidRPr="00F052CD">
              <w:fldChar w:fldCharType="separate"/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t> </w:t>
            </w:r>
            <w:r w:rsidRPr="00F052CD">
              <w:fldChar w:fldCharType="end"/>
            </w:r>
          </w:p>
        </w:tc>
      </w:tr>
      <w:tr w:rsidR="00122871" w:rsidRPr="008C08FA" w:rsidTr="00F95DE3">
        <w:trPr>
          <w:gridAfter w:val="1"/>
          <w:wAfter w:w="170" w:type="dxa"/>
          <w:cantSplit/>
          <w:trHeight w:val="360"/>
        </w:trPr>
        <w:tc>
          <w:tcPr>
            <w:tcW w:w="184" w:type="dxa"/>
            <w:gridSpan w:val="2"/>
          </w:tcPr>
          <w:p w:rsidR="00122871" w:rsidRPr="00122871" w:rsidRDefault="00122871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638" w:type="dxa"/>
            <w:gridSpan w:val="9"/>
            <w:tcBorders>
              <w:top w:val="single" w:sz="4" w:space="0" w:color="auto"/>
            </w:tcBorders>
            <w:vAlign w:val="center"/>
          </w:tcPr>
          <w:p w:rsidR="00122871" w:rsidRPr="00122871" w:rsidRDefault="00122871" w:rsidP="00122871">
            <w:pPr>
              <w:pStyle w:val="Text"/>
              <w:rPr>
                <w:rFonts w:cs="Arial"/>
                <w:sz w:val="24"/>
                <w:szCs w:val="24"/>
              </w:rPr>
            </w:pPr>
            <w:r w:rsidRPr="008C08FA">
              <w:t>Jménem výše uvedené firmy prohlašuji, že uvedené technické zařízení je způsobilé k provozu a splňuje všechny právní aspekty. Dále také prohlašuji, že všechny informace výše uvedené jsou pravdivé.</w:t>
            </w:r>
          </w:p>
        </w:tc>
      </w:tr>
      <w:tr w:rsidR="00726F76" w:rsidRPr="008C08FA" w:rsidTr="00F052CD">
        <w:trPr>
          <w:cantSplit/>
          <w:trHeight w:hRule="exact" w:val="170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5F7E72">
            <w:pPr>
              <w:pStyle w:val="HeadCell"/>
            </w:pPr>
            <w:r w:rsidRPr="008C08FA">
              <w:t xml:space="preserve">Příjmení zástupce </w:t>
            </w:r>
            <w:r w:rsidRPr="005F7E72">
              <w:t>firmy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5F7E72">
            <w:pPr>
              <w:pStyle w:val="HeadCell"/>
            </w:pPr>
            <w:r w:rsidRPr="008C08FA">
              <w:t xml:space="preserve">Razítko a </w:t>
            </w:r>
            <w:r w:rsidRPr="005F7E72">
              <w:t>podpis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 w:rsidP="005F7E72">
            <w:pPr>
              <w:pStyle w:val="HeadCell"/>
            </w:pPr>
          </w:p>
        </w:tc>
      </w:tr>
      <w:tr w:rsidR="00726F76" w:rsidRPr="008C08FA" w:rsidTr="00F052CD">
        <w:trPr>
          <w:cantSplit/>
          <w:trHeight w:hRule="exact" w:val="170"/>
        </w:trPr>
        <w:tc>
          <w:tcPr>
            <w:tcW w:w="184" w:type="dxa"/>
            <w:gridSpan w:val="2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nil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</w:tcPr>
          <w:p w:rsidR="00726F76" w:rsidRPr="008C08FA" w:rsidRDefault="00726F76" w:rsidP="00282976">
            <w:pPr>
              <w:pStyle w:val="Cell"/>
            </w:pPr>
            <w:r w:rsidRPr="008C08FA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8C08FA">
              <w:instrText xml:space="preserve"> FORMTEXT </w:instrText>
            </w:r>
            <w:r w:rsidRPr="008C08FA">
              <w:fldChar w:fldCharType="separate"/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fldChar w:fldCharType="end"/>
            </w: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bottom w:val="single" w:sz="4" w:space="0" w:color="auto"/>
            </w:tcBorders>
          </w:tcPr>
          <w:p w:rsidR="00726F76" w:rsidRPr="008C08FA" w:rsidRDefault="00726F76">
            <w:pPr>
              <w:pStyle w:val="Cell"/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pStyle w:val="Cell"/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  <w:tcBorders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tcBorders>
              <w:bottom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  <w:tcBorders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5F7E72" w:rsidRDefault="00726F76" w:rsidP="005F7E72">
            <w:pPr>
              <w:pStyle w:val="HeadCell"/>
            </w:pPr>
            <w:r w:rsidRPr="008C08FA">
              <w:t>Telefon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5F7E72" w:rsidRDefault="00726F76" w:rsidP="005F7E72">
            <w:pPr>
              <w:pStyle w:val="HeadCell"/>
            </w:pPr>
            <w:r w:rsidRPr="008C08FA">
              <w:t>Datum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bottom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26F76" w:rsidRPr="008C08FA" w:rsidRDefault="00726F76" w:rsidP="00282976">
            <w:pPr>
              <w:pStyle w:val="Cell"/>
            </w:pPr>
            <w:r w:rsidRPr="008C08FA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8C08FA">
              <w:instrText xml:space="preserve"> FORMTEXT </w:instrText>
            </w:r>
            <w:r w:rsidRPr="008C08FA">
              <w:fldChar w:fldCharType="separate"/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fldChar w:fldCharType="end"/>
            </w: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 w:val="restart"/>
            <w:tcBorders>
              <w:bottom w:val="single" w:sz="4" w:space="0" w:color="auto"/>
            </w:tcBorders>
          </w:tcPr>
          <w:p w:rsidR="00726F76" w:rsidRPr="008C08FA" w:rsidRDefault="00726F76" w:rsidP="00282976">
            <w:pPr>
              <w:pStyle w:val="Cell"/>
            </w:pPr>
            <w:r w:rsidRPr="008C08FA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8C08FA">
              <w:instrText xml:space="preserve"> FORMTEXT </w:instrText>
            </w:r>
            <w:r w:rsidRPr="008C08FA">
              <w:fldChar w:fldCharType="separate"/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fldChar w:fldCharType="end"/>
            </w: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bottom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  <w:tcBorders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After w:val="1"/>
          <w:wAfter w:w="170" w:type="dxa"/>
          <w:cantSplit/>
          <w:trHeight w:val="360"/>
        </w:trPr>
        <w:tc>
          <w:tcPr>
            <w:tcW w:w="184" w:type="dxa"/>
            <w:gridSpan w:val="2"/>
          </w:tcPr>
          <w:p w:rsidR="00726F76" w:rsidRPr="00122871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638" w:type="dxa"/>
            <w:gridSpan w:val="9"/>
            <w:vAlign w:val="center"/>
          </w:tcPr>
          <w:p w:rsidR="00726F76" w:rsidRPr="00122871" w:rsidRDefault="00726F76" w:rsidP="00C55911">
            <w:pPr>
              <w:pStyle w:val="Text"/>
              <w:rPr>
                <w:rFonts w:cs="Arial"/>
                <w:sz w:val="24"/>
                <w:szCs w:val="24"/>
              </w:rPr>
            </w:pPr>
            <w:r w:rsidRPr="005F7E72">
              <w:t xml:space="preserve">Pověřený zaměstnanec společnosti </w:t>
            </w:r>
            <w:r w:rsidR="00085688">
              <w:t>Nová Huť s</w:t>
            </w:r>
            <w:r w:rsidRPr="005F7E72">
              <w:t>.</w:t>
            </w:r>
            <w:r w:rsidR="00085688">
              <w:t>r</w:t>
            </w:r>
            <w:r w:rsidRPr="005F7E72">
              <w:t>.</w:t>
            </w:r>
            <w:r w:rsidR="00085688">
              <w:t>o.</w:t>
            </w:r>
            <w:r w:rsidRPr="005F7E72">
              <w:t xml:space="preserve"> potvrzuje oprávněnost vjezdu uvedeného technického zařízení do areálu.</w:t>
            </w:r>
          </w:p>
        </w:tc>
      </w:tr>
      <w:tr w:rsidR="00726F76" w:rsidRPr="008C08FA" w:rsidTr="00F052CD">
        <w:trPr>
          <w:cantSplit/>
          <w:trHeight w:hRule="exact" w:val="170"/>
        </w:trPr>
        <w:tc>
          <w:tcPr>
            <w:tcW w:w="184" w:type="dxa"/>
            <w:gridSpan w:val="2"/>
            <w:tcBorders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pStyle w:val="HeadCell"/>
            </w:pPr>
            <w:r w:rsidRPr="008C08FA">
              <w:t xml:space="preserve">Příjmení pověřeného </w:t>
            </w:r>
            <w:r w:rsidRPr="005F7E72">
              <w:t>zaměstnance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pStyle w:val="HeadCell"/>
            </w:pPr>
            <w:r>
              <w:t>Podpis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 w:rsidP="00234765">
            <w:pPr>
              <w:pStyle w:val="HeadCell"/>
            </w:pPr>
          </w:p>
        </w:tc>
      </w:tr>
      <w:tr w:rsidR="00726F76" w:rsidRPr="008C08FA" w:rsidTr="00F052CD">
        <w:trPr>
          <w:cantSplit/>
          <w:trHeight w:hRule="exact" w:val="170"/>
        </w:trPr>
        <w:tc>
          <w:tcPr>
            <w:tcW w:w="184" w:type="dxa"/>
            <w:gridSpan w:val="2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nil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</w:tcPr>
          <w:p w:rsidR="00726F76" w:rsidRPr="008C08FA" w:rsidRDefault="00726F76" w:rsidP="00282976">
            <w:pPr>
              <w:pStyle w:val="Cell"/>
            </w:pPr>
            <w:r w:rsidRPr="008C08FA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8C08FA">
              <w:instrText xml:space="preserve"> FORMTEXT </w:instrText>
            </w:r>
            <w:r w:rsidRPr="008C08FA">
              <w:fldChar w:fldCharType="separate"/>
            </w:r>
            <w:bookmarkStart w:id="0" w:name="_GoBack"/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bookmarkEnd w:id="0"/>
            <w:r w:rsidRPr="008C08FA">
              <w:fldChar w:fldCharType="end"/>
            </w: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bottom w:val="single" w:sz="4" w:space="0" w:color="auto"/>
            </w:tcBorders>
          </w:tcPr>
          <w:p w:rsidR="00726F76" w:rsidRPr="008C08FA" w:rsidRDefault="00726F76" w:rsidP="00234765">
            <w:pPr>
              <w:pStyle w:val="Cell"/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pStyle w:val="Cell"/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  <w:tcBorders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tcBorders>
              <w:bottom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  <w:tcBorders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5F7E72" w:rsidRDefault="00726F76" w:rsidP="00234765">
            <w:pPr>
              <w:pStyle w:val="HeadCell"/>
            </w:pPr>
            <w:r w:rsidRPr="008C08FA">
              <w:t>Telefon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76" w:rsidRPr="005F7E72" w:rsidRDefault="00726F76" w:rsidP="00234765">
            <w:pPr>
              <w:pStyle w:val="HeadCell"/>
            </w:pPr>
            <w:r w:rsidRPr="008C08FA">
              <w:t>Datum</w:t>
            </w: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bottom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726F76" w:rsidRPr="008C08FA" w:rsidRDefault="00726F76" w:rsidP="00282976">
            <w:pPr>
              <w:pStyle w:val="Cell"/>
            </w:pPr>
            <w:r w:rsidRPr="008C08FA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8C08FA">
              <w:instrText xml:space="preserve"> FORMTEXT </w:instrText>
            </w:r>
            <w:r w:rsidRPr="008C08FA">
              <w:fldChar w:fldCharType="separate"/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fldChar w:fldCharType="end"/>
            </w: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 w:val="restart"/>
            <w:tcBorders>
              <w:bottom w:val="single" w:sz="4" w:space="0" w:color="auto"/>
            </w:tcBorders>
          </w:tcPr>
          <w:p w:rsidR="00726F76" w:rsidRPr="008C08FA" w:rsidRDefault="00726F76" w:rsidP="00282976">
            <w:pPr>
              <w:pStyle w:val="Cell"/>
            </w:pPr>
            <w:r w:rsidRPr="008C08FA">
              <w:fldChar w:fldCharType="begin">
                <w:ffData>
                  <w:name w:val=""/>
                  <w:enabled/>
                  <w:calcOnExit w:val="0"/>
                  <w:statusText w:type="text" w:val="Specifikace odváženého majetku"/>
                  <w:textInput/>
                </w:ffData>
              </w:fldChar>
            </w:r>
            <w:r w:rsidRPr="008C08FA">
              <w:instrText xml:space="preserve"> FORMTEXT </w:instrText>
            </w:r>
            <w:r w:rsidRPr="008C08FA">
              <w:fldChar w:fldCharType="separate"/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rPr>
                <w:noProof/>
              </w:rPr>
              <w:t> </w:t>
            </w:r>
            <w:r w:rsidRPr="008C08FA">
              <w:fldChar w:fldCharType="end"/>
            </w: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bottom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052CD">
        <w:trPr>
          <w:gridBefore w:val="1"/>
          <w:wBefore w:w="13" w:type="dxa"/>
          <w:cantSplit/>
          <w:trHeight w:hRule="exact" w:val="170"/>
        </w:trPr>
        <w:tc>
          <w:tcPr>
            <w:tcW w:w="171" w:type="dxa"/>
            <w:tcBorders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  <w:tr w:rsidR="00726F76" w:rsidRPr="008C08FA" w:rsidTr="00F95DE3">
        <w:trPr>
          <w:gridBefore w:val="1"/>
          <w:wBefore w:w="13" w:type="dxa"/>
          <w:cantSplit/>
        </w:trPr>
        <w:tc>
          <w:tcPr>
            <w:tcW w:w="171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34" w:type="dxa"/>
            <w:gridSpan w:val="4"/>
            <w:tcBorders>
              <w:top w:val="single" w:sz="4" w:space="0" w:color="auto"/>
            </w:tcBorders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" w:type="dxa"/>
          </w:tcPr>
          <w:p w:rsidR="00726F76" w:rsidRPr="008C08FA" w:rsidRDefault="00726F76" w:rsidP="00234765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895FF7" w:rsidRPr="008C08FA" w:rsidRDefault="00334B98" w:rsidP="00F95DE3">
      <w:pPr>
        <w:spacing w:before="360"/>
      </w:pPr>
      <w:proofErr w:type="gramStart"/>
      <w:r w:rsidRPr="008C08FA">
        <w:t xml:space="preserve">E.z. </w:t>
      </w:r>
      <w:r w:rsidR="007B60D2" w:rsidRPr="008C08FA">
        <w:t>3394/74/B1/P</w:t>
      </w:r>
      <w:proofErr w:type="gramEnd"/>
    </w:p>
    <w:sectPr w:rsidR="00895FF7" w:rsidRPr="008C08FA" w:rsidSect="008C08FA">
      <w:pgSz w:w="11906" w:h="16838" w:code="9"/>
      <w:pgMar w:top="1134" w:right="1134" w:bottom="1134" w:left="1134" w:header="851" w:footer="851" w:gutter="0"/>
      <w:cols w:space="1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32"/>
    <w:rsid w:val="00085688"/>
    <w:rsid w:val="000F41F7"/>
    <w:rsid w:val="00122871"/>
    <w:rsid w:val="00175BCB"/>
    <w:rsid w:val="00282976"/>
    <w:rsid w:val="00334B98"/>
    <w:rsid w:val="00347032"/>
    <w:rsid w:val="004320C1"/>
    <w:rsid w:val="004750CA"/>
    <w:rsid w:val="004A1E46"/>
    <w:rsid w:val="004F6AA2"/>
    <w:rsid w:val="00540065"/>
    <w:rsid w:val="005F7E72"/>
    <w:rsid w:val="00683232"/>
    <w:rsid w:val="00691D97"/>
    <w:rsid w:val="006E6076"/>
    <w:rsid w:val="00726F76"/>
    <w:rsid w:val="007B60D2"/>
    <w:rsid w:val="007B6441"/>
    <w:rsid w:val="00847E26"/>
    <w:rsid w:val="00895FF7"/>
    <w:rsid w:val="008C08FA"/>
    <w:rsid w:val="00AB6178"/>
    <w:rsid w:val="00B72158"/>
    <w:rsid w:val="00C55911"/>
    <w:rsid w:val="00CC15DC"/>
    <w:rsid w:val="00CD63B5"/>
    <w:rsid w:val="00D51595"/>
    <w:rsid w:val="00D94F6E"/>
    <w:rsid w:val="00DA3224"/>
    <w:rsid w:val="00E04982"/>
    <w:rsid w:val="00E34F58"/>
    <w:rsid w:val="00F052CD"/>
    <w:rsid w:val="00F26DF2"/>
    <w:rsid w:val="00F75180"/>
    <w:rsid w:val="00F9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687618-60FD-4D64-8B97-CC0C1B56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0C1"/>
    <w:pPr>
      <w:spacing w:line="216" w:lineRule="auto"/>
    </w:pPr>
    <w:rPr>
      <w:rFonts w:ascii="Calibri" w:hAnsi="Calibri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Cell">
    <w:name w:val="HeadCell"/>
    <w:basedOn w:val="Normln"/>
    <w:rsid w:val="005F7E72"/>
    <w:pPr>
      <w:spacing w:before="30"/>
      <w:ind w:left="28" w:right="28"/>
    </w:pPr>
    <w:rPr>
      <w:b/>
      <w:bCs/>
      <w:sz w:val="22"/>
    </w:rPr>
  </w:style>
  <w:style w:type="paragraph" w:customStyle="1" w:styleId="Cell">
    <w:name w:val="Cell"/>
    <w:basedOn w:val="Normln"/>
    <w:pPr>
      <w:ind w:left="28" w:right="28"/>
    </w:pPr>
  </w:style>
  <w:style w:type="paragraph" w:customStyle="1" w:styleId="Text">
    <w:name w:val="Text"/>
    <w:basedOn w:val="Normln"/>
    <w:rsid w:val="00F052CD"/>
    <w:pPr>
      <w:spacing w:before="60" w:after="60"/>
      <w:jc w:val="both"/>
    </w:pPr>
  </w:style>
  <w:style w:type="paragraph" w:styleId="Rozloendokumentu">
    <w:name w:val="Document Map"/>
    <w:basedOn w:val="Normln"/>
    <w:semiHidden/>
    <w:rsid w:val="00D94F6E"/>
    <w:pPr>
      <w:shd w:val="clear" w:color="auto" w:fill="000080"/>
    </w:pPr>
    <w:rPr>
      <w:rFonts w:ascii="Tahoma" w:hAnsi="Tahoma" w:cs="Tahoma"/>
    </w:rPr>
  </w:style>
  <w:style w:type="paragraph" w:styleId="Titulek">
    <w:name w:val="caption"/>
    <w:basedOn w:val="Normln"/>
    <w:next w:val="Normln"/>
    <w:qFormat/>
    <w:rsid w:val="00D94F6E"/>
    <w:rPr>
      <w:b/>
      <w:bCs/>
    </w:rPr>
  </w:style>
  <w:style w:type="paragraph" w:styleId="Zkladntext">
    <w:name w:val="Body Text"/>
    <w:basedOn w:val="Normln"/>
    <w:rsid w:val="00D94F6E"/>
    <w:pPr>
      <w:spacing w:after="120"/>
    </w:pPr>
  </w:style>
  <w:style w:type="paragraph" w:styleId="Textbubliny">
    <w:name w:val="Balloon Text"/>
    <w:basedOn w:val="Normln"/>
    <w:link w:val="TextbublinyChar"/>
    <w:rsid w:val="00F052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05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02299\Documents\video\Ohlaska_vstupu_hmot_majetku_ext_firm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Ohlaska_vstupu_hmot_majetku_ext_firmy.dotx</Template>
  <TotalTime>3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Výstupní doklad pro odvoz hmotného majetku externí firmy bílý</vt:lpstr>
    </vt:vector>
  </TitlesOfParts>
  <Company>ArcelorMittal Ostrava a.s.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Výstupní doklad pro odvoz hmotného majetku externí firmy bílý</dc:title>
  <dc:creator>Kroupova, Lenka</dc:creator>
  <cp:lastModifiedBy>Vltavsky, Roman</cp:lastModifiedBy>
  <cp:revision>4</cp:revision>
  <cp:lastPrinted>2019-08-06T13:27:00Z</cp:lastPrinted>
  <dcterms:created xsi:type="dcterms:W3CDTF">2020-06-15T12:44:00Z</dcterms:created>
  <dcterms:modified xsi:type="dcterms:W3CDTF">2025-10-14T09:52:00Z</dcterms:modified>
</cp:coreProperties>
</file>